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0D" w:rsidRDefault="00692B63" w:rsidP="00692B63">
      <w:pPr>
        <w:jc w:val="right"/>
        <w:rPr>
          <w:rFonts w:ascii="Times New Roman" w:hAnsi="Times New Roman" w:cs="Times New Roman"/>
          <w:sz w:val="28"/>
          <w:szCs w:val="28"/>
        </w:rPr>
      </w:pPr>
      <w:r w:rsidRPr="00692B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92B63" w:rsidRDefault="00692B63" w:rsidP="00692B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жюри конкурса, </w:t>
      </w:r>
      <w:r w:rsidR="00E064F6">
        <w:rPr>
          <w:rFonts w:ascii="Times New Roman" w:hAnsi="Times New Roman" w:cs="Times New Roman"/>
          <w:sz w:val="28"/>
          <w:szCs w:val="28"/>
        </w:rPr>
        <w:t>баннеров и календарей</w:t>
      </w:r>
      <w:r w:rsidRPr="00692B63">
        <w:rPr>
          <w:rFonts w:ascii="Times New Roman" w:hAnsi="Times New Roman" w:cs="Times New Roman"/>
          <w:sz w:val="28"/>
          <w:szCs w:val="28"/>
        </w:rPr>
        <w:t>, посвященных декларированию доходов и  уплате налогов</w:t>
      </w:r>
    </w:p>
    <w:p w:rsidR="00692B63" w:rsidRDefault="00692B63" w:rsidP="00692B63">
      <w:pPr>
        <w:rPr>
          <w:rFonts w:ascii="Times New Roman" w:hAnsi="Times New Roman" w:cs="Times New Roman"/>
          <w:sz w:val="28"/>
          <w:szCs w:val="28"/>
        </w:rPr>
      </w:pPr>
    </w:p>
    <w:p w:rsidR="00692B63" w:rsidRDefault="00692B63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692B63" w:rsidRDefault="00692B63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Колесникова Г.В.</w:t>
      </w:r>
      <w:r w:rsidR="00203645">
        <w:rPr>
          <w:rFonts w:ascii="Times New Roman" w:hAnsi="Times New Roman" w:cs="Times New Roman"/>
          <w:sz w:val="28"/>
          <w:szCs w:val="28"/>
        </w:rPr>
        <w:t xml:space="preserve"> – руководитель УФНС России по Приморскому краю;</w:t>
      </w:r>
    </w:p>
    <w:p w:rsidR="00692B63" w:rsidRDefault="00692B63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Каграманова Е.Д.</w:t>
      </w:r>
      <w:r w:rsidR="00203645">
        <w:rPr>
          <w:rFonts w:ascii="Times New Roman" w:hAnsi="Times New Roman" w:cs="Times New Roman"/>
          <w:sz w:val="28"/>
          <w:szCs w:val="28"/>
        </w:rPr>
        <w:t xml:space="preserve"> – заместитель руководителя УФНС России по Приморскому краю;</w:t>
      </w:r>
    </w:p>
    <w:p w:rsidR="00692B63" w:rsidRPr="00177FCD" w:rsidRDefault="00692B63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Семенаха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  <w:r w:rsidR="00203645">
        <w:rPr>
          <w:rFonts w:ascii="Times New Roman" w:hAnsi="Times New Roman" w:cs="Times New Roman"/>
          <w:sz w:val="28"/>
          <w:szCs w:val="28"/>
        </w:rPr>
        <w:t xml:space="preserve"> – начальник отдела налогообложения имущества и доходов физических лиц УФНС России по Приморскому краю;</w:t>
      </w:r>
    </w:p>
    <w:p w:rsidR="00177FCD" w:rsidRPr="00177FCD" w:rsidRDefault="00177FCD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77FC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Валькевич О.Ю. – заместитель начальника отдела работы с налогоплательщиками</w:t>
      </w:r>
      <w:r w:rsidRPr="00177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УФНС России по Приморскому краю;</w:t>
      </w:r>
    </w:p>
    <w:p w:rsidR="00692B63" w:rsidRDefault="00177FCD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92B63">
        <w:rPr>
          <w:rFonts w:ascii="Times New Roman" w:hAnsi="Times New Roman" w:cs="Times New Roman"/>
          <w:sz w:val="28"/>
          <w:szCs w:val="28"/>
        </w:rPr>
        <w:t>. Преподаватель ВГУЭС</w:t>
      </w:r>
      <w:r w:rsidR="00203645">
        <w:rPr>
          <w:rFonts w:ascii="Times New Roman" w:hAnsi="Times New Roman" w:cs="Times New Roman"/>
          <w:sz w:val="28"/>
          <w:szCs w:val="28"/>
        </w:rPr>
        <w:t>;</w:t>
      </w:r>
    </w:p>
    <w:p w:rsidR="00692B63" w:rsidRDefault="00177FCD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92B63">
        <w:rPr>
          <w:rFonts w:ascii="Times New Roman" w:hAnsi="Times New Roman" w:cs="Times New Roman"/>
          <w:sz w:val="28"/>
          <w:szCs w:val="28"/>
        </w:rPr>
        <w:t xml:space="preserve">. </w:t>
      </w:r>
      <w:r w:rsidR="00203645" w:rsidRPr="00203645">
        <w:rPr>
          <w:rFonts w:ascii="Times New Roman" w:hAnsi="Times New Roman" w:cs="Times New Roman"/>
          <w:sz w:val="28"/>
          <w:szCs w:val="28"/>
        </w:rPr>
        <w:t>Тимченко А.П.</w:t>
      </w:r>
      <w:r w:rsidR="00203645">
        <w:rPr>
          <w:rFonts w:ascii="Times New Roman" w:hAnsi="Times New Roman" w:cs="Times New Roman"/>
          <w:sz w:val="28"/>
          <w:szCs w:val="28"/>
        </w:rPr>
        <w:t xml:space="preserve"> – представитель </w:t>
      </w:r>
      <w:r w:rsidRPr="00177FCD">
        <w:rPr>
          <w:rFonts w:ascii="Times New Roman" w:hAnsi="Times New Roman" w:cs="Times New Roman"/>
          <w:sz w:val="28"/>
          <w:szCs w:val="28"/>
        </w:rPr>
        <w:t>Общероссийского народного фронта за Россию в Приморском крае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7FCD" w:rsidRDefault="00177FCD" w:rsidP="00692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Фролова С.А. – государственный налоговый инспектор отдела работы с налогоплательщиками</w:t>
      </w:r>
      <w:r w:rsidRPr="00177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УФНС России по Приморскому краю, секретарь Конкурса.</w:t>
      </w:r>
      <w:bookmarkStart w:id="0" w:name="_GoBack"/>
      <w:bookmarkEnd w:id="0"/>
    </w:p>
    <w:p w:rsidR="00692B63" w:rsidRDefault="00692B63" w:rsidP="00692B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B63">
        <w:rPr>
          <w:rFonts w:ascii="Times New Roman" w:hAnsi="Times New Roman" w:cs="Times New Roman"/>
          <w:sz w:val="28"/>
          <w:szCs w:val="28"/>
        </w:rPr>
        <w:t xml:space="preserve">В отсутствие одного из членов </w:t>
      </w:r>
      <w:r>
        <w:rPr>
          <w:rFonts w:ascii="Times New Roman" w:hAnsi="Times New Roman" w:cs="Times New Roman"/>
          <w:sz w:val="28"/>
          <w:szCs w:val="28"/>
        </w:rPr>
        <w:t>жюри</w:t>
      </w:r>
      <w:r w:rsidRPr="00692B63">
        <w:rPr>
          <w:rFonts w:ascii="Times New Roman" w:hAnsi="Times New Roman" w:cs="Times New Roman"/>
          <w:sz w:val="28"/>
          <w:szCs w:val="28"/>
        </w:rPr>
        <w:t xml:space="preserve"> на рабочем месте в заседании </w:t>
      </w:r>
      <w:r>
        <w:rPr>
          <w:rFonts w:ascii="Times New Roman" w:hAnsi="Times New Roman" w:cs="Times New Roman"/>
          <w:sz w:val="28"/>
          <w:szCs w:val="28"/>
        </w:rPr>
        <w:t>членов жюри</w:t>
      </w:r>
      <w:r w:rsidRPr="00692B63">
        <w:rPr>
          <w:rFonts w:ascii="Times New Roman" w:hAnsi="Times New Roman" w:cs="Times New Roman"/>
          <w:sz w:val="28"/>
          <w:szCs w:val="28"/>
        </w:rPr>
        <w:t xml:space="preserve"> принимает участие лицо, замещающее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92B63">
        <w:rPr>
          <w:rFonts w:ascii="Times New Roman" w:hAnsi="Times New Roman" w:cs="Times New Roman"/>
          <w:sz w:val="28"/>
          <w:szCs w:val="28"/>
        </w:rPr>
        <w:t xml:space="preserve"> на основании прав по должности.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B63" w:rsidRPr="00692B63" w:rsidRDefault="00692B63" w:rsidP="00692B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92B63" w:rsidRPr="00692B63" w:rsidSect="002B2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506"/>
    <w:rsid w:val="000C540D"/>
    <w:rsid w:val="00177FCD"/>
    <w:rsid w:val="00203645"/>
    <w:rsid w:val="002B2974"/>
    <w:rsid w:val="00692B63"/>
    <w:rsid w:val="00CE1506"/>
    <w:rsid w:val="00E0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781</Characters>
  <Application>Microsoft Office Word</Application>
  <DocSecurity>0</DocSecurity>
  <Lines>6</Lines>
  <Paragraphs>1</Paragraphs>
  <ScaleCrop>false</ScaleCrop>
  <Company>Federal Tax Service of Russia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2500-31-401</dc:creator>
  <cp:keywords/>
  <dc:description/>
  <cp:lastModifiedBy>2500-31-391</cp:lastModifiedBy>
  <cp:revision>5</cp:revision>
  <dcterms:created xsi:type="dcterms:W3CDTF">2015-01-29T06:59:00Z</dcterms:created>
  <dcterms:modified xsi:type="dcterms:W3CDTF">2015-02-03T00:14:00Z</dcterms:modified>
</cp:coreProperties>
</file>